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BE6A" w14:textId="77777777" w:rsidR="008863E8" w:rsidRPr="005135AB" w:rsidRDefault="000F452A" w:rsidP="005135AB">
      <w:pPr>
        <w:pStyle w:val="NormalWeb"/>
        <w:jc w:val="center"/>
        <w:rPr>
          <w:rFonts w:asciiTheme="minorHAnsi" w:hAnsiTheme="minorHAnsi" w:cstheme="minorHAnsi"/>
          <w:color w:val="FF0000"/>
          <w:sz w:val="20"/>
          <w:szCs w:val="20"/>
        </w:rPr>
      </w:pPr>
      <w:r w:rsidRPr="005135AB">
        <w:rPr>
          <w:rStyle w:val="Gl"/>
          <w:rFonts w:asciiTheme="minorHAnsi" w:hAnsiTheme="minorHAnsi" w:cstheme="minorHAnsi"/>
          <w:color w:val="FF0000"/>
          <w:sz w:val="20"/>
          <w:szCs w:val="20"/>
        </w:rPr>
        <w:t>ANKARA RİTİM KALP SAĞLIĞI TİC. LTD ŞTİ.</w:t>
      </w:r>
    </w:p>
    <w:p w14:paraId="2D1BC139" w14:textId="77777777" w:rsidR="008863E8" w:rsidRPr="005135AB" w:rsidRDefault="000F452A" w:rsidP="005135AB">
      <w:pPr>
        <w:pStyle w:val="NormalWeb"/>
        <w:jc w:val="center"/>
        <w:rPr>
          <w:rFonts w:asciiTheme="minorHAnsi" w:hAnsiTheme="minorHAnsi" w:cstheme="minorHAnsi"/>
          <w:color w:val="FF0000"/>
          <w:sz w:val="20"/>
          <w:szCs w:val="20"/>
        </w:rPr>
      </w:pPr>
      <w:r w:rsidRPr="005135AB">
        <w:rPr>
          <w:rStyle w:val="Gl"/>
          <w:rFonts w:asciiTheme="minorHAnsi" w:hAnsiTheme="minorHAnsi" w:cstheme="minorHAnsi"/>
          <w:color w:val="FF0000"/>
          <w:sz w:val="20"/>
          <w:szCs w:val="20"/>
        </w:rPr>
        <w:t>İNTERNET SİTESİ AYDINLATMA METNİ</w:t>
      </w:r>
    </w:p>
    <w:p w14:paraId="1CD083F2" w14:textId="1263AA58" w:rsidR="008863E8" w:rsidRDefault="000F452A" w:rsidP="005135AB">
      <w:pPr>
        <w:pStyle w:val="NormalWeb"/>
        <w:jc w:val="center"/>
        <w:rPr>
          <w:rFonts w:asciiTheme="minorHAnsi" w:hAnsiTheme="minorHAnsi" w:cstheme="minorHAnsi"/>
          <w:sz w:val="20"/>
          <w:szCs w:val="20"/>
        </w:rPr>
      </w:pPr>
      <w:r w:rsidRPr="005135AB">
        <w:rPr>
          <w:rStyle w:val="Gl"/>
          <w:rFonts w:asciiTheme="minorHAnsi" w:hAnsiTheme="minorHAnsi" w:cstheme="minorHAnsi"/>
          <w:sz w:val="20"/>
          <w:szCs w:val="20"/>
        </w:rPr>
        <w:t xml:space="preserve">Güncelleme </w:t>
      </w:r>
      <w:proofErr w:type="gramStart"/>
      <w:r w:rsidRPr="005135AB">
        <w:rPr>
          <w:rStyle w:val="Gl"/>
          <w:rFonts w:asciiTheme="minorHAnsi" w:hAnsiTheme="minorHAnsi" w:cstheme="minorHAnsi"/>
          <w:sz w:val="20"/>
          <w:szCs w:val="20"/>
        </w:rPr>
        <w:t>Tarihi :</w:t>
      </w:r>
      <w:proofErr w:type="gramEnd"/>
      <w:r w:rsidRPr="005135AB">
        <w:rPr>
          <w:rFonts w:asciiTheme="minorHAnsi" w:hAnsiTheme="minorHAnsi" w:cstheme="minorHAnsi"/>
          <w:sz w:val="20"/>
          <w:szCs w:val="20"/>
        </w:rPr>
        <w:t> 07/02/2022</w:t>
      </w:r>
    </w:p>
    <w:p w14:paraId="148AB7E1" w14:textId="77777777" w:rsidR="005135AB" w:rsidRPr="005135AB" w:rsidRDefault="005135AB" w:rsidP="005135AB">
      <w:pPr>
        <w:pStyle w:val="NormalWeb"/>
        <w:jc w:val="both"/>
        <w:rPr>
          <w:rFonts w:asciiTheme="minorHAnsi" w:hAnsiTheme="minorHAnsi" w:cstheme="minorHAnsi"/>
          <w:sz w:val="20"/>
          <w:szCs w:val="20"/>
        </w:rPr>
      </w:pPr>
    </w:p>
    <w:p w14:paraId="0662A566"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1. AYDINLATMA METNİNİN AMACI VE KAPSAMI NEDİR?</w:t>
      </w:r>
    </w:p>
    <w:p w14:paraId="116FDC4D"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ANKARA RİTİM</w:t>
      </w:r>
      <w:r w:rsidRPr="005135AB">
        <w:rPr>
          <w:rFonts w:asciiTheme="minorHAnsi" w:hAnsiTheme="minorHAnsi" w:cstheme="minorHAnsi"/>
          <w:sz w:val="20"/>
          <w:szCs w:val="20"/>
        </w:rPr>
        <w:t xml:space="preserve"> </w:t>
      </w:r>
      <w:r w:rsidRPr="005135AB">
        <w:rPr>
          <w:rStyle w:val="Gl"/>
          <w:rFonts w:asciiTheme="minorHAnsi" w:hAnsiTheme="minorHAnsi" w:cstheme="minorHAnsi"/>
          <w:sz w:val="20"/>
          <w:szCs w:val="20"/>
        </w:rPr>
        <w:t>('Muayenehane')</w:t>
      </w:r>
      <w:r w:rsidRPr="005135AB">
        <w:rPr>
          <w:rStyle w:val="Gl"/>
          <w:rFonts w:asciiTheme="minorHAnsi" w:hAnsiTheme="minorHAnsi" w:cstheme="minorHAnsi"/>
          <w:i/>
          <w:iCs/>
          <w:sz w:val="20"/>
          <w:szCs w:val="20"/>
        </w:rPr>
        <w:t> </w:t>
      </w:r>
      <w:r w:rsidRPr="005135AB">
        <w:rPr>
          <w:rFonts w:asciiTheme="minorHAnsi" w:hAnsiTheme="minorHAnsi" w:cstheme="minorHAnsi"/>
          <w:sz w:val="20"/>
          <w:szCs w:val="20"/>
        </w:rPr>
        <w:t>olarak Kanun'un 10. maddesinde öngörülen sınırlar ve şartlar dahilinde kişisel verileri nasıl işlediğimize ilişkin sizi bilgilendirmeyi amaçlıyoruz. Bizimle paylaştığınız kişisel verilerinizin güvenliği ve korunması konusuna önem veriyoruz.</w:t>
      </w:r>
    </w:p>
    <w:p w14:paraId="0B6329D4"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Muayenehane</w:t>
      </w:r>
      <w:r w:rsidRPr="005135AB">
        <w:rPr>
          <w:rStyle w:val="Gl"/>
          <w:rFonts w:asciiTheme="minorHAnsi" w:hAnsiTheme="minorHAnsi" w:cstheme="minorHAnsi"/>
          <w:i/>
          <w:iCs/>
          <w:sz w:val="20"/>
          <w:szCs w:val="20"/>
        </w:rPr>
        <w:t> </w:t>
      </w:r>
      <w:r w:rsidRPr="005135AB">
        <w:rPr>
          <w:rFonts w:asciiTheme="minorHAnsi" w:hAnsiTheme="minorHAnsi" w:cstheme="minorHAnsi"/>
          <w:sz w:val="20"/>
          <w:szCs w:val="20"/>
        </w:rPr>
        <w:t xml:space="preserve">bu metinde belirtilen durumlarda bir "veri sorumlusudur". Kişisel verilerinizi 6698 sayılı Kişisel Verilerin Korunması Kanunu'na ("KVK" ya da "Kanun") uygun olarak işliyor, kişisel verilerinizin korunması için uygun, ölçülü ve yeterli idari ve teknik tedbirler alıyoruz. İnternet sitemizde atıf yaptığımız veya bilgilerini paylaştığımız, üçüncü kişi ve kuruluşlara ait internet sitelerine ilişkin sorumluluk kuruluşumuza değil ilgili sitelerin işletmecilerine ve sahiplerine aittir. Kişisel verilerin işlenmesi konusunda ve kişisel verilere ilişkin temel kavramlar hakkında bilgi almak için </w:t>
      </w:r>
      <w:hyperlink r:id="rId5" w:history="1">
        <w:r w:rsidRPr="005135AB">
          <w:rPr>
            <w:rStyle w:val="Gl"/>
            <w:rFonts w:asciiTheme="minorHAnsi" w:hAnsiTheme="minorHAnsi" w:cstheme="minorHAnsi"/>
            <w:color w:val="0000FF"/>
            <w:sz w:val="20"/>
            <w:szCs w:val="20"/>
            <w:u w:val="single"/>
          </w:rPr>
          <w:t>Gizlilik Politikamızı</w:t>
        </w:r>
      </w:hyperlink>
      <w:r w:rsidRPr="005135AB">
        <w:rPr>
          <w:rStyle w:val="Gl"/>
          <w:rFonts w:asciiTheme="minorHAnsi" w:hAnsiTheme="minorHAnsi" w:cstheme="minorHAnsi"/>
          <w:sz w:val="20"/>
          <w:szCs w:val="20"/>
        </w:rPr>
        <w:t> </w:t>
      </w:r>
      <w:r w:rsidRPr="005135AB">
        <w:rPr>
          <w:rFonts w:asciiTheme="minorHAnsi" w:hAnsiTheme="minorHAnsi" w:cstheme="minorHAnsi"/>
          <w:sz w:val="20"/>
          <w:szCs w:val="20"/>
        </w:rPr>
        <w:t>inceleyebilirsiniz.</w:t>
      </w:r>
    </w:p>
    <w:p w14:paraId="764851CD"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2. VERİ SORUMLUSU OLARAK BİZ KİMİZ?</w:t>
      </w:r>
    </w:p>
    <w:p w14:paraId="4F77109F"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Veri sorumlusu olarak yasa ve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0"/>
        <w:gridCol w:w="7317"/>
      </w:tblGrid>
      <w:tr w:rsidR="008863E8" w:rsidRPr="005135AB" w14:paraId="604FEAC8" w14:textId="77777777" w:rsidTr="005135AB">
        <w:trPr>
          <w:tblCellSpacing w:w="15" w:type="dxa"/>
        </w:trPr>
        <w:tc>
          <w:tcPr>
            <w:tcW w:w="0" w:type="auto"/>
            <w:vAlign w:val="center"/>
            <w:hideMark/>
          </w:tcPr>
          <w:p w14:paraId="25C57403" w14:textId="77777777" w:rsidR="008863E8" w:rsidRPr="005135AB" w:rsidRDefault="000F452A" w:rsidP="005135AB">
            <w:pPr>
              <w:jc w:val="both"/>
              <w:rPr>
                <w:rFonts w:asciiTheme="minorHAnsi" w:eastAsia="Times New Roman" w:hAnsiTheme="minorHAnsi" w:cstheme="minorHAnsi"/>
                <w:sz w:val="20"/>
                <w:szCs w:val="20"/>
              </w:rPr>
            </w:pPr>
            <w:proofErr w:type="spellStart"/>
            <w:proofErr w:type="gramStart"/>
            <w:r w:rsidRPr="005135AB">
              <w:rPr>
                <w:rStyle w:val="Gl"/>
                <w:rFonts w:asciiTheme="minorHAnsi" w:eastAsia="Times New Roman" w:hAnsiTheme="minorHAnsi" w:cstheme="minorHAnsi"/>
                <w:sz w:val="20"/>
                <w:szCs w:val="20"/>
              </w:rPr>
              <w:t>Ünvan</w:t>
            </w:r>
            <w:proofErr w:type="spellEnd"/>
            <w:r w:rsidRPr="005135AB">
              <w:rPr>
                <w:rStyle w:val="Gl"/>
                <w:rFonts w:asciiTheme="minorHAnsi" w:eastAsia="Times New Roman" w:hAnsiTheme="minorHAnsi" w:cstheme="minorHAnsi"/>
                <w:sz w:val="20"/>
                <w:szCs w:val="20"/>
              </w:rPr>
              <w:t xml:space="preserve"> :</w:t>
            </w:r>
            <w:proofErr w:type="gramEnd"/>
          </w:p>
        </w:tc>
        <w:tc>
          <w:tcPr>
            <w:tcW w:w="7272" w:type="dxa"/>
            <w:vAlign w:val="center"/>
            <w:hideMark/>
          </w:tcPr>
          <w:p w14:paraId="23005F2C" w14:textId="77777777" w:rsidR="008863E8" w:rsidRPr="005135AB" w:rsidRDefault="000F452A" w:rsidP="005135AB">
            <w:pPr>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ANKARA RİTİM KALP SAĞLIĞI TİC. LTD ŞTİ.</w:t>
            </w:r>
          </w:p>
        </w:tc>
      </w:tr>
      <w:tr w:rsidR="008863E8" w:rsidRPr="005135AB" w14:paraId="22F8E0A1" w14:textId="77777777" w:rsidTr="005135AB">
        <w:trPr>
          <w:tblCellSpacing w:w="15" w:type="dxa"/>
        </w:trPr>
        <w:tc>
          <w:tcPr>
            <w:tcW w:w="0" w:type="auto"/>
            <w:vAlign w:val="center"/>
            <w:hideMark/>
          </w:tcPr>
          <w:p w14:paraId="74EEE5A7" w14:textId="77777777" w:rsidR="008863E8" w:rsidRPr="005135AB" w:rsidRDefault="000F452A" w:rsidP="005135AB">
            <w:pPr>
              <w:jc w:val="both"/>
              <w:rPr>
                <w:rFonts w:asciiTheme="minorHAnsi" w:eastAsia="Times New Roman" w:hAnsiTheme="minorHAnsi" w:cstheme="minorHAnsi"/>
                <w:sz w:val="20"/>
                <w:szCs w:val="20"/>
              </w:rPr>
            </w:pPr>
            <w:proofErr w:type="gramStart"/>
            <w:r w:rsidRPr="005135AB">
              <w:rPr>
                <w:rStyle w:val="Gl"/>
                <w:rFonts w:asciiTheme="minorHAnsi" w:eastAsia="Times New Roman" w:hAnsiTheme="minorHAnsi" w:cstheme="minorHAnsi"/>
                <w:sz w:val="20"/>
                <w:szCs w:val="20"/>
              </w:rPr>
              <w:t>Adres :</w:t>
            </w:r>
            <w:proofErr w:type="gramEnd"/>
          </w:p>
        </w:tc>
        <w:tc>
          <w:tcPr>
            <w:tcW w:w="7272" w:type="dxa"/>
            <w:vAlign w:val="center"/>
            <w:hideMark/>
          </w:tcPr>
          <w:p w14:paraId="0BED2032" w14:textId="77777777" w:rsidR="008863E8" w:rsidRPr="005135AB" w:rsidRDefault="000F452A" w:rsidP="005135AB">
            <w:pPr>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 xml:space="preserve">Kızılırmak </w:t>
            </w:r>
            <w:proofErr w:type="spellStart"/>
            <w:r w:rsidRPr="005135AB">
              <w:rPr>
                <w:rFonts w:asciiTheme="minorHAnsi" w:eastAsia="Times New Roman" w:hAnsiTheme="minorHAnsi" w:cstheme="minorHAnsi"/>
                <w:sz w:val="20"/>
                <w:szCs w:val="20"/>
              </w:rPr>
              <w:t>Mh</w:t>
            </w:r>
            <w:proofErr w:type="spellEnd"/>
            <w:r w:rsidRPr="005135AB">
              <w:rPr>
                <w:rFonts w:asciiTheme="minorHAnsi" w:eastAsia="Times New Roman" w:hAnsiTheme="minorHAnsi" w:cstheme="minorHAnsi"/>
                <w:sz w:val="20"/>
                <w:szCs w:val="20"/>
              </w:rPr>
              <w:t>. 1445 Sokak 2/1/31 Çankaya Ankara</w:t>
            </w:r>
          </w:p>
        </w:tc>
      </w:tr>
      <w:tr w:rsidR="008863E8" w:rsidRPr="005135AB" w14:paraId="769C1C5B" w14:textId="77777777" w:rsidTr="005135AB">
        <w:trPr>
          <w:tblCellSpacing w:w="15" w:type="dxa"/>
        </w:trPr>
        <w:tc>
          <w:tcPr>
            <w:tcW w:w="0" w:type="auto"/>
            <w:vAlign w:val="center"/>
            <w:hideMark/>
          </w:tcPr>
          <w:p w14:paraId="40CE3863" w14:textId="77777777" w:rsidR="008863E8" w:rsidRPr="005135AB" w:rsidRDefault="000F452A" w:rsidP="005135AB">
            <w:pPr>
              <w:jc w:val="both"/>
              <w:rPr>
                <w:rFonts w:asciiTheme="minorHAnsi" w:eastAsia="Times New Roman" w:hAnsiTheme="minorHAnsi" w:cstheme="minorHAnsi"/>
                <w:sz w:val="20"/>
                <w:szCs w:val="20"/>
              </w:rPr>
            </w:pPr>
            <w:r w:rsidRPr="005135AB">
              <w:rPr>
                <w:rStyle w:val="Gl"/>
                <w:rFonts w:asciiTheme="minorHAnsi" w:eastAsia="Times New Roman" w:hAnsiTheme="minorHAnsi" w:cstheme="minorHAnsi"/>
                <w:sz w:val="20"/>
                <w:szCs w:val="20"/>
              </w:rPr>
              <w:t>İnternet Sitelerimiz:</w:t>
            </w:r>
          </w:p>
        </w:tc>
        <w:tc>
          <w:tcPr>
            <w:tcW w:w="7272" w:type="dxa"/>
            <w:vAlign w:val="center"/>
            <w:hideMark/>
          </w:tcPr>
          <w:p w14:paraId="4255F4C6" w14:textId="77777777" w:rsidR="008863E8" w:rsidRPr="005135AB" w:rsidRDefault="000F452A" w:rsidP="005135AB">
            <w:pPr>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https://www.sedatkose.com</w:t>
            </w:r>
          </w:p>
        </w:tc>
      </w:tr>
      <w:tr w:rsidR="008863E8" w:rsidRPr="005135AB" w14:paraId="02E1C007" w14:textId="77777777" w:rsidTr="005135AB">
        <w:trPr>
          <w:tblCellSpacing w:w="15" w:type="dxa"/>
        </w:trPr>
        <w:tc>
          <w:tcPr>
            <w:tcW w:w="0" w:type="auto"/>
            <w:vAlign w:val="center"/>
            <w:hideMark/>
          </w:tcPr>
          <w:p w14:paraId="5DF8B363" w14:textId="77777777" w:rsidR="008863E8" w:rsidRPr="005135AB" w:rsidRDefault="000F452A" w:rsidP="005135AB">
            <w:pPr>
              <w:jc w:val="both"/>
              <w:rPr>
                <w:rFonts w:asciiTheme="minorHAnsi" w:eastAsia="Times New Roman" w:hAnsiTheme="minorHAnsi" w:cstheme="minorHAnsi"/>
                <w:sz w:val="20"/>
                <w:szCs w:val="20"/>
              </w:rPr>
            </w:pPr>
            <w:proofErr w:type="gramStart"/>
            <w:r w:rsidRPr="005135AB">
              <w:rPr>
                <w:rStyle w:val="Gl"/>
                <w:rFonts w:asciiTheme="minorHAnsi" w:eastAsia="Times New Roman" w:hAnsiTheme="minorHAnsi" w:cstheme="minorHAnsi"/>
                <w:sz w:val="20"/>
                <w:szCs w:val="20"/>
              </w:rPr>
              <w:t>Telefon :</w:t>
            </w:r>
            <w:proofErr w:type="gramEnd"/>
          </w:p>
        </w:tc>
        <w:tc>
          <w:tcPr>
            <w:tcW w:w="7272" w:type="dxa"/>
            <w:vAlign w:val="center"/>
            <w:hideMark/>
          </w:tcPr>
          <w:p w14:paraId="2906BF33" w14:textId="77777777" w:rsidR="008863E8" w:rsidRPr="005135AB" w:rsidRDefault="000F452A" w:rsidP="005135AB">
            <w:pPr>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0312 418 14 34</w:t>
            </w:r>
          </w:p>
        </w:tc>
      </w:tr>
      <w:tr w:rsidR="008863E8" w:rsidRPr="005135AB" w14:paraId="497ABF35" w14:textId="77777777" w:rsidTr="005135AB">
        <w:trPr>
          <w:tblCellSpacing w:w="15" w:type="dxa"/>
        </w:trPr>
        <w:tc>
          <w:tcPr>
            <w:tcW w:w="0" w:type="auto"/>
            <w:vAlign w:val="center"/>
            <w:hideMark/>
          </w:tcPr>
          <w:p w14:paraId="29907E5F" w14:textId="77777777" w:rsidR="008863E8" w:rsidRPr="005135AB" w:rsidRDefault="000F452A" w:rsidP="005135AB">
            <w:pPr>
              <w:jc w:val="both"/>
              <w:rPr>
                <w:rFonts w:asciiTheme="minorHAnsi" w:eastAsia="Times New Roman" w:hAnsiTheme="minorHAnsi" w:cstheme="minorHAnsi"/>
                <w:sz w:val="20"/>
                <w:szCs w:val="20"/>
              </w:rPr>
            </w:pPr>
            <w:proofErr w:type="gramStart"/>
            <w:r w:rsidRPr="005135AB">
              <w:rPr>
                <w:rStyle w:val="Gl"/>
                <w:rFonts w:asciiTheme="minorHAnsi" w:eastAsia="Times New Roman" w:hAnsiTheme="minorHAnsi" w:cstheme="minorHAnsi"/>
                <w:sz w:val="20"/>
                <w:szCs w:val="20"/>
              </w:rPr>
              <w:t>e</w:t>
            </w:r>
            <w:proofErr w:type="gramEnd"/>
            <w:r w:rsidRPr="005135AB">
              <w:rPr>
                <w:rStyle w:val="Gl"/>
                <w:rFonts w:asciiTheme="minorHAnsi" w:eastAsia="Times New Roman" w:hAnsiTheme="minorHAnsi" w:cstheme="minorHAnsi"/>
                <w:sz w:val="20"/>
                <w:szCs w:val="20"/>
              </w:rPr>
              <w:t>-posta (KVK için):</w:t>
            </w:r>
          </w:p>
        </w:tc>
        <w:tc>
          <w:tcPr>
            <w:tcW w:w="7272" w:type="dxa"/>
            <w:vAlign w:val="center"/>
            <w:hideMark/>
          </w:tcPr>
          <w:p w14:paraId="274CD456" w14:textId="77777777" w:rsidR="008863E8" w:rsidRPr="005135AB" w:rsidRDefault="000F452A" w:rsidP="005135AB">
            <w:pPr>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ankararitim@hotmail.com</w:t>
            </w:r>
          </w:p>
        </w:tc>
      </w:tr>
    </w:tbl>
    <w:p w14:paraId="0506378A"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3. KİMİN, HANGİ KİŞİSEL VERİLERİNİ İŞLİYORUZ?</w:t>
      </w:r>
    </w:p>
    <w:p w14:paraId="5A8D5018"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İnternet sitesi ziyaretçilerimizin aşağıda listelenen kategorilerdeki kişisel verilerini ve özel nitelikli kişisel verilerini işliyoruz.</w:t>
      </w:r>
    </w:p>
    <w:p w14:paraId="7A4693F0"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a. KİŞİSEL VERİ KATEGORİLERİ</w:t>
      </w:r>
    </w:p>
    <w:p w14:paraId="00A65B9F"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İşlem Güvenliği, Kimlik, İletişim</w:t>
      </w:r>
    </w:p>
    <w:p w14:paraId="091598F0"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b. ÖZEL NİTELİKLİ KİŞİSEL VERİ KATEGORİLERİ</w:t>
      </w:r>
    </w:p>
    <w:p w14:paraId="1C98EF2E"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Sağlık Bilgileri</w:t>
      </w:r>
    </w:p>
    <w:p w14:paraId="321C7B56"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4. KİŞİSEL VERİLERİNİZİ HANGİ AMAÇLARLA İŞLİYORUZ?</w:t>
      </w:r>
    </w:p>
    <w:p w14:paraId="09B4563E"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Kişisel verileriniz KVK Kanunundaki ilkeler doğrultusunda internet sitelerimiz ve internet servislerimiz üzerinde aşağıdaki genel ve özel amaçlarla işliyoruz.</w:t>
      </w:r>
    </w:p>
    <w:p w14:paraId="665D48FF"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a. GENEL AMAÇLAR</w:t>
      </w:r>
    </w:p>
    <w:p w14:paraId="23C6573C"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lastRenderedPageBreak/>
        <w:t>İletişim Faaliyetlerinin Yürütülmesi</w:t>
      </w:r>
    </w:p>
    <w:p w14:paraId="0B0D6CDF"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b. ÖZEL AMAÇLAR</w:t>
      </w:r>
    </w:p>
    <w:p w14:paraId="1D1652D9"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İnternet Sitelerini İşletmek, Elektronik Kanallar Üzerinden İletişim Kurmak, İnternet Sitelerinde Yer Alan Formları Düzenlemek, İnternet Sitesi Çerez Kayıtlarının İşlenmesi</w:t>
      </w:r>
    </w:p>
    <w:p w14:paraId="7C750C45"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5. KİŞİSEL VERİLERİ HANGİ YOLLARLA İŞLİYORUZ VE KORUYORUZ?</w:t>
      </w:r>
    </w:p>
    <w:p w14:paraId="3164B12C"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Verilerinizi, Kanun'un 4. maddesinde sayılan ilkeler ve 5 ve 6. maddelerinde belirtilen şartlar dahilinde işlemeye özen gösteriyoruz.</w:t>
      </w:r>
    </w:p>
    <w:p w14:paraId="7EEDB36E"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 xml:space="preserve">Kişisel verileriniz otomatik ya da otomatik olmayan yöntemlerle </w:t>
      </w:r>
      <w:r w:rsidRPr="005135AB">
        <w:rPr>
          <w:rStyle w:val="Gl"/>
          <w:rFonts w:asciiTheme="minorHAnsi" w:hAnsiTheme="minorHAnsi" w:cstheme="minorHAnsi"/>
          <w:sz w:val="20"/>
          <w:szCs w:val="20"/>
        </w:rPr>
        <w:t xml:space="preserve">Ağ Trafiği ve </w:t>
      </w:r>
      <w:proofErr w:type="gramStart"/>
      <w:r w:rsidRPr="005135AB">
        <w:rPr>
          <w:rStyle w:val="Gl"/>
          <w:rFonts w:asciiTheme="minorHAnsi" w:hAnsiTheme="minorHAnsi" w:cstheme="minorHAnsi"/>
          <w:sz w:val="20"/>
          <w:szCs w:val="20"/>
        </w:rPr>
        <w:t>Analizi(</w:t>
      </w:r>
      <w:proofErr w:type="gramEnd"/>
      <w:r w:rsidRPr="005135AB">
        <w:rPr>
          <w:rStyle w:val="Gl"/>
          <w:rFonts w:asciiTheme="minorHAnsi" w:hAnsiTheme="minorHAnsi" w:cstheme="minorHAnsi"/>
          <w:sz w:val="20"/>
          <w:szCs w:val="20"/>
        </w:rPr>
        <w:t xml:space="preserve">Çerezler Vb.), Sosyal Medya, </w:t>
      </w:r>
      <w:proofErr w:type="spellStart"/>
      <w:r w:rsidRPr="005135AB">
        <w:rPr>
          <w:rStyle w:val="Gl"/>
          <w:rFonts w:asciiTheme="minorHAnsi" w:hAnsiTheme="minorHAnsi" w:cstheme="minorHAnsi"/>
          <w:sz w:val="20"/>
          <w:szCs w:val="20"/>
        </w:rPr>
        <w:t>Hosting</w:t>
      </w:r>
      <w:proofErr w:type="spellEnd"/>
      <w:r w:rsidRPr="005135AB">
        <w:rPr>
          <w:rFonts w:asciiTheme="minorHAnsi" w:hAnsiTheme="minorHAnsi" w:cstheme="minorHAnsi"/>
          <w:sz w:val="20"/>
          <w:szCs w:val="20"/>
        </w:rPr>
        <w:t xml:space="preserve"> gibi elektronik ortamlarda ve fiziksel ortamlarda işlenmektedir.</w:t>
      </w:r>
    </w:p>
    <w:p w14:paraId="000989FC"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Muayenehane</w:t>
      </w:r>
      <w:r w:rsidRPr="005135AB">
        <w:rPr>
          <w:rFonts w:asciiTheme="minorHAnsi" w:hAnsiTheme="minorHAnsi" w:cstheme="minorHAnsi"/>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w:t>
      </w:r>
      <w:hyperlink r:id="rId6" w:history="1">
        <w:r w:rsidRPr="005135AB">
          <w:rPr>
            <w:rStyle w:val="Kpr"/>
            <w:rFonts w:asciiTheme="minorHAnsi" w:hAnsiTheme="minorHAnsi" w:cstheme="minorHAnsi"/>
            <w:sz w:val="20"/>
            <w:szCs w:val="20"/>
          </w:rPr>
          <w:t xml:space="preserve">Gizlilik </w:t>
        </w:r>
        <w:proofErr w:type="spellStart"/>
        <w:r w:rsidRPr="005135AB">
          <w:rPr>
            <w:rStyle w:val="Kpr"/>
            <w:rFonts w:asciiTheme="minorHAnsi" w:hAnsiTheme="minorHAnsi" w:cstheme="minorHAnsi"/>
            <w:sz w:val="20"/>
            <w:szCs w:val="20"/>
          </w:rPr>
          <w:t>Taahhütnamesi</w:t>
        </w:r>
      </w:hyperlink>
      <w:r w:rsidRPr="005135AB">
        <w:rPr>
          <w:rFonts w:asciiTheme="minorHAnsi" w:hAnsiTheme="minorHAnsi" w:cstheme="minorHAnsi"/>
          <w:sz w:val="20"/>
          <w:szCs w:val="20"/>
        </w:rPr>
        <w:t>"ne</w:t>
      </w:r>
      <w:proofErr w:type="spellEnd"/>
      <w:r w:rsidRPr="005135AB">
        <w:rPr>
          <w:rFonts w:asciiTheme="minorHAnsi" w:hAnsiTheme="minorHAnsi" w:cstheme="minorHAnsi"/>
          <w:sz w:val="20"/>
          <w:szCs w:val="20"/>
        </w:rPr>
        <w:t xml:space="preserve"> uygun hareket etmeleri konularına özen göstermekteyiz.</w:t>
      </w:r>
    </w:p>
    <w:p w14:paraId="08FF4851"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6. KİŞİSEL VERİLERİ KİMLERLE VE NEDEN PAYLAŞIYORUZ? </w:t>
      </w:r>
    </w:p>
    <w:p w14:paraId="4485EEA5"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Muayenehane</w:t>
      </w:r>
      <w:r w:rsidRPr="005135AB">
        <w:rPr>
          <w:rFonts w:asciiTheme="minorHAnsi" w:hAnsiTheme="minorHAnsi" w:cstheme="minorHAnsi"/>
          <w:sz w:val="20"/>
          <w:szCs w:val="20"/>
        </w:rPr>
        <w:t xml:space="preserve"> olarak aşağıda sayılan amaçlarla ve Kanun'un 8 ve 9. maddesine uygun olarak iş ilişkisi içinde bulunduğumuz kuruluşlarla, idari, hukuki ve teknik hizmetlerinden yararlandığımız hizmet sağlayıcısı ve çözüm ortağı niteliğindeki kuruluşlara ve yasal zorunluluk hallerinde resmi kurum/kuruluşlara aktarılmaktadır.</w:t>
      </w:r>
    </w:p>
    <w:p w14:paraId="6120FF4F"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49EF5962"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6.1 Yurt içi Paylaşımın/Erişimin Nitelik ve Kapsamı Nedir?</w:t>
      </w:r>
    </w:p>
    <w:p w14:paraId="7E44DCB7"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Kişisel verileri aşağıda belirtilen yurt içinde yerleşik veri sorumlusu ve veri işleyen statüsündeki taraflarla paylıyoruz. </w:t>
      </w:r>
    </w:p>
    <w:p w14:paraId="32D449B3" w14:textId="77777777" w:rsidR="008863E8" w:rsidRPr="005135AB" w:rsidRDefault="000F452A" w:rsidP="005135AB">
      <w:pPr>
        <w:pStyle w:val="NormalWeb"/>
        <w:rPr>
          <w:rFonts w:asciiTheme="minorHAnsi" w:hAnsiTheme="minorHAnsi" w:cstheme="minorHAnsi"/>
          <w:sz w:val="20"/>
          <w:szCs w:val="20"/>
        </w:rPr>
      </w:pPr>
      <w:r w:rsidRPr="005135AB">
        <w:rPr>
          <w:rFonts w:asciiTheme="minorHAnsi" w:hAnsiTheme="minorHAnsi" w:cstheme="minorHAnsi"/>
          <w:sz w:val="20"/>
          <w:szCs w:val="20"/>
        </w:rPr>
        <w:t>1- Bilişim Şirketleri ile İnternet Servislerini İşletmek, İnternet Sitelerinde Yer Alan Formları Düzenlemek, İnternet Sitesi Çerez Kayıtlarının İşlenmesi amaçlarıyla</w:t>
      </w:r>
    </w:p>
    <w:p w14:paraId="151C1D30"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6.2. Yurt dışı Paylaşımın/Erişimin Nitelik ve Kapsamı Nedir?</w:t>
      </w:r>
    </w:p>
    <w:p w14:paraId="72988703"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İnternet sitelerimizin işletilmesi, hizmetlerin geliştirilmesi, ofis iş ve işlemlerinin yürütülmesi ve kullanıcı ve ziyaretçilere hizmet verilmesi, memnuniyetlerinin temini, beklentilerinin karşılanması, iletişim kurulması amaçlarıyla yurt dışında yerleşik aşağıda listelenen hizmet sağlayıcılarla kişisel veri paylaşmaktadır.</w:t>
      </w:r>
    </w:p>
    <w:p w14:paraId="6080705B" w14:textId="77777777" w:rsidR="008863E8" w:rsidRPr="005135AB" w:rsidRDefault="000F452A" w:rsidP="005135AB">
      <w:pPr>
        <w:pStyle w:val="NormalWeb"/>
        <w:rPr>
          <w:rFonts w:asciiTheme="minorHAnsi" w:hAnsiTheme="minorHAnsi" w:cstheme="minorHAnsi"/>
          <w:sz w:val="20"/>
          <w:szCs w:val="20"/>
        </w:rPr>
      </w:pPr>
      <w:r w:rsidRPr="005135AB">
        <w:rPr>
          <w:rFonts w:asciiTheme="minorHAnsi" w:hAnsiTheme="minorHAnsi" w:cstheme="minorHAnsi"/>
          <w:sz w:val="20"/>
          <w:szCs w:val="20"/>
        </w:rPr>
        <w:t>1- İletişim Faaliyetlerinin Yürütülmesi, İnternet Sitesi Çerez Kayıtlarının İşlenmesi amaçlarıyla, menşeli Youtube (Google) ile</w:t>
      </w:r>
      <w:r w:rsidRPr="005135AB">
        <w:rPr>
          <w:rFonts w:asciiTheme="minorHAnsi" w:hAnsiTheme="minorHAnsi" w:cstheme="minorHAnsi"/>
          <w:sz w:val="20"/>
          <w:szCs w:val="20"/>
        </w:rPr>
        <w:br/>
        <w:t xml:space="preserve">2- İletişim Faaliyetlerinin Yürütülmesi, İnternet Sitesi Çerez Kayıtlarının İşlenmesi amaçlarıyla, ABD menşeli </w:t>
      </w:r>
      <w:proofErr w:type="spellStart"/>
      <w:r w:rsidRPr="005135AB">
        <w:rPr>
          <w:rFonts w:asciiTheme="minorHAnsi" w:hAnsiTheme="minorHAnsi" w:cstheme="minorHAnsi"/>
          <w:sz w:val="20"/>
          <w:szCs w:val="20"/>
        </w:rPr>
        <w:t>Automattic</w:t>
      </w:r>
      <w:proofErr w:type="spellEnd"/>
      <w:r w:rsidRPr="005135AB">
        <w:rPr>
          <w:rFonts w:asciiTheme="minorHAnsi" w:hAnsiTheme="minorHAnsi" w:cstheme="minorHAnsi"/>
          <w:sz w:val="20"/>
          <w:szCs w:val="20"/>
        </w:rPr>
        <w:t xml:space="preserve"> </w:t>
      </w:r>
      <w:proofErr w:type="spellStart"/>
      <w:r w:rsidRPr="005135AB">
        <w:rPr>
          <w:rFonts w:asciiTheme="minorHAnsi" w:hAnsiTheme="minorHAnsi" w:cstheme="minorHAnsi"/>
          <w:sz w:val="20"/>
          <w:szCs w:val="20"/>
        </w:rPr>
        <w:t>Inc</w:t>
      </w:r>
      <w:proofErr w:type="spellEnd"/>
      <w:r w:rsidRPr="005135AB">
        <w:rPr>
          <w:rFonts w:asciiTheme="minorHAnsi" w:hAnsiTheme="minorHAnsi" w:cstheme="minorHAnsi"/>
          <w:sz w:val="20"/>
          <w:szCs w:val="20"/>
        </w:rPr>
        <w:t xml:space="preserve">. </w:t>
      </w:r>
      <w:proofErr w:type="gramStart"/>
      <w:r w:rsidRPr="005135AB">
        <w:rPr>
          <w:rFonts w:asciiTheme="minorHAnsi" w:hAnsiTheme="minorHAnsi" w:cstheme="minorHAnsi"/>
          <w:sz w:val="20"/>
          <w:szCs w:val="20"/>
        </w:rPr>
        <w:t>ile</w:t>
      </w:r>
      <w:proofErr w:type="gramEnd"/>
      <w:r w:rsidRPr="005135AB">
        <w:rPr>
          <w:rFonts w:asciiTheme="minorHAnsi" w:hAnsiTheme="minorHAnsi" w:cstheme="minorHAnsi"/>
          <w:sz w:val="20"/>
          <w:szCs w:val="20"/>
        </w:rPr>
        <w:br/>
        <w:t xml:space="preserve">3- İletişim Faaliyetlerinin Yürütülmesi, İnternet Sitesi Çerez Kayıtlarının İşlenmesi amaçlarıyla, ABD menşeli Google </w:t>
      </w:r>
      <w:proofErr w:type="spellStart"/>
      <w:r w:rsidRPr="005135AB">
        <w:rPr>
          <w:rFonts w:asciiTheme="minorHAnsi" w:hAnsiTheme="minorHAnsi" w:cstheme="minorHAnsi"/>
          <w:sz w:val="20"/>
          <w:szCs w:val="20"/>
        </w:rPr>
        <w:t>Inc</w:t>
      </w:r>
      <w:proofErr w:type="spellEnd"/>
      <w:r w:rsidRPr="005135AB">
        <w:rPr>
          <w:rFonts w:asciiTheme="minorHAnsi" w:hAnsiTheme="minorHAnsi" w:cstheme="minorHAnsi"/>
          <w:sz w:val="20"/>
          <w:szCs w:val="20"/>
        </w:rPr>
        <w:t xml:space="preserve">. </w:t>
      </w:r>
      <w:proofErr w:type="gramStart"/>
      <w:r w:rsidRPr="005135AB">
        <w:rPr>
          <w:rFonts w:asciiTheme="minorHAnsi" w:hAnsiTheme="minorHAnsi" w:cstheme="minorHAnsi"/>
          <w:sz w:val="20"/>
          <w:szCs w:val="20"/>
        </w:rPr>
        <w:t>ile</w:t>
      </w:r>
      <w:proofErr w:type="gramEnd"/>
    </w:p>
    <w:p w14:paraId="3A632D0C"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Hizmet sağlayıcıların gizlilik politikalarına aşağıdaki bağlantılardan ulaşabilirsiniz:</w:t>
      </w:r>
    </w:p>
    <w:p w14:paraId="09C404F9" w14:textId="77777777" w:rsidR="008863E8" w:rsidRPr="005135AB" w:rsidRDefault="000F452A" w:rsidP="005135AB">
      <w:pPr>
        <w:pStyle w:val="NormalWeb"/>
        <w:rPr>
          <w:rFonts w:asciiTheme="minorHAnsi" w:hAnsiTheme="minorHAnsi" w:cstheme="minorHAnsi"/>
          <w:sz w:val="20"/>
          <w:szCs w:val="20"/>
        </w:rPr>
      </w:pPr>
      <w:r w:rsidRPr="005135AB">
        <w:rPr>
          <w:rFonts w:asciiTheme="minorHAnsi" w:hAnsiTheme="minorHAnsi" w:cstheme="minorHAnsi"/>
          <w:sz w:val="20"/>
          <w:szCs w:val="20"/>
        </w:rPr>
        <w:lastRenderedPageBreak/>
        <w:t xml:space="preserve">1- Youtube (Google) </w:t>
      </w:r>
      <w:hyperlink r:id="rId7" w:history="1">
        <w:r w:rsidRPr="005135AB">
          <w:rPr>
            <w:rStyle w:val="Kpr"/>
            <w:rFonts w:asciiTheme="minorHAnsi" w:hAnsiTheme="minorHAnsi" w:cstheme="minorHAnsi"/>
            <w:sz w:val="20"/>
            <w:szCs w:val="20"/>
          </w:rPr>
          <w:t>Gizlilik Politikası</w:t>
        </w:r>
      </w:hyperlink>
      <w:r w:rsidRPr="005135AB">
        <w:rPr>
          <w:rFonts w:asciiTheme="minorHAnsi" w:hAnsiTheme="minorHAnsi" w:cstheme="minorHAnsi"/>
          <w:sz w:val="20"/>
          <w:szCs w:val="20"/>
        </w:rPr>
        <w:br/>
        <w:t xml:space="preserve">2- </w:t>
      </w:r>
      <w:proofErr w:type="spellStart"/>
      <w:r w:rsidRPr="005135AB">
        <w:rPr>
          <w:rFonts w:asciiTheme="minorHAnsi" w:hAnsiTheme="minorHAnsi" w:cstheme="minorHAnsi"/>
          <w:sz w:val="20"/>
          <w:szCs w:val="20"/>
        </w:rPr>
        <w:t>Automattic</w:t>
      </w:r>
      <w:proofErr w:type="spellEnd"/>
      <w:r w:rsidRPr="005135AB">
        <w:rPr>
          <w:rFonts w:asciiTheme="minorHAnsi" w:hAnsiTheme="minorHAnsi" w:cstheme="minorHAnsi"/>
          <w:sz w:val="20"/>
          <w:szCs w:val="20"/>
        </w:rPr>
        <w:t xml:space="preserve"> </w:t>
      </w:r>
      <w:proofErr w:type="spellStart"/>
      <w:r w:rsidRPr="005135AB">
        <w:rPr>
          <w:rFonts w:asciiTheme="minorHAnsi" w:hAnsiTheme="minorHAnsi" w:cstheme="minorHAnsi"/>
          <w:sz w:val="20"/>
          <w:szCs w:val="20"/>
        </w:rPr>
        <w:t>Inc</w:t>
      </w:r>
      <w:proofErr w:type="spellEnd"/>
      <w:r w:rsidRPr="005135AB">
        <w:rPr>
          <w:rFonts w:asciiTheme="minorHAnsi" w:hAnsiTheme="minorHAnsi" w:cstheme="minorHAnsi"/>
          <w:sz w:val="20"/>
          <w:szCs w:val="20"/>
        </w:rPr>
        <w:t xml:space="preserve">. </w:t>
      </w:r>
      <w:hyperlink r:id="rId8" w:history="1">
        <w:r w:rsidRPr="005135AB">
          <w:rPr>
            <w:rStyle w:val="Kpr"/>
            <w:rFonts w:asciiTheme="minorHAnsi" w:hAnsiTheme="minorHAnsi" w:cstheme="minorHAnsi"/>
            <w:sz w:val="20"/>
            <w:szCs w:val="20"/>
          </w:rPr>
          <w:t>Gizlilik Politikası</w:t>
        </w:r>
      </w:hyperlink>
      <w:r w:rsidRPr="005135AB">
        <w:rPr>
          <w:rFonts w:asciiTheme="minorHAnsi" w:hAnsiTheme="minorHAnsi" w:cstheme="minorHAnsi"/>
          <w:sz w:val="20"/>
          <w:szCs w:val="20"/>
        </w:rPr>
        <w:br/>
        <w:t xml:space="preserve">3- Google </w:t>
      </w:r>
      <w:proofErr w:type="spellStart"/>
      <w:r w:rsidRPr="005135AB">
        <w:rPr>
          <w:rFonts w:asciiTheme="minorHAnsi" w:hAnsiTheme="minorHAnsi" w:cstheme="minorHAnsi"/>
          <w:sz w:val="20"/>
          <w:szCs w:val="20"/>
        </w:rPr>
        <w:t>Inc</w:t>
      </w:r>
      <w:proofErr w:type="spellEnd"/>
      <w:r w:rsidRPr="005135AB">
        <w:rPr>
          <w:rFonts w:asciiTheme="minorHAnsi" w:hAnsiTheme="minorHAnsi" w:cstheme="minorHAnsi"/>
          <w:sz w:val="20"/>
          <w:szCs w:val="20"/>
        </w:rPr>
        <w:t xml:space="preserve">. </w:t>
      </w:r>
      <w:hyperlink r:id="rId9" w:history="1">
        <w:r w:rsidRPr="005135AB">
          <w:rPr>
            <w:rStyle w:val="Kpr"/>
            <w:rFonts w:asciiTheme="minorHAnsi" w:hAnsiTheme="minorHAnsi" w:cstheme="minorHAnsi"/>
            <w:sz w:val="20"/>
            <w:szCs w:val="20"/>
          </w:rPr>
          <w:t>Gizlilik Politikası</w:t>
        </w:r>
      </w:hyperlink>
    </w:p>
    <w:p w14:paraId="3FFF6F3E"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7. KİŞİSEL VERİLERİ HANGİ HUKUKİ SEBEPLERLE İŞLİYORUZ?</w:t>
      </w:r>
    </w:p>
    <w:p w14:paraId="455B6C7F"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Kişisel verileriniz Kanun'un 5. maddesinde de belirtildiği şekliye öncelikle "açık rıza" şartına dayalı olarak işlenebilmektedir. Ayrıca aynı maddede geçen,</w:t>
      </w:r>
    </w:p>
    <w:p w14:paraId="5F5E2F35" w14:textId="77777777" w:rsidR="008863E8" w:rsidRPr="005135AB" w:rsidRDefault="000F452A" w:rsidP="005135AB">
      <w:pPr>
        <w:numPr>
          <w:ilvl w:val="0"/>
          <w:numId w:val="1"/>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"Kanunlarda açıkça öngörülme" </w:t>
      </w:r>
    </w:p>
    <w:p w14:paraId="3B45F3BF" w14:textId="77777777" w:rsidR="008863E8" w:rsidRPr="005135AB" w:rsidRDefault="000F452A" w:rsidP="005135AB">
      <w:pPr>
        <w:numPr>
          <w:ilvl w:val="0"/>
          <w:numId w:val="1"/>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"Sözleşmenin kurulması ya da ifası" hukuki sebebine dayalı olarak; tarafı olduğunuz sözleşme gereklerinin yerine getirilmesi,</w:t>
      </w:r>
    </w:p>
    <w:p w14:paraId="05A4CB05" w14:textId="77777777" w:rsidR="008863E8" w:rsidRPr="005135AB" w:rsidRDefault="000F452A" w:rsidP="005135AB">
      <w:pPr>
        <w:numPr>
          <w:ilvl w:val="0"/>
          <w:numId w:val="1"/>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1E0D301F" w14:textId="77777777" w:rsidR="008863E8" w:rsidRPr="005135AB" w:rsidRDefault="000F452A" w:rsidP="005135AB">
      <w:pPr>
        <w:numPr>
          <w:ilvl w:val="0"/>
          <w:numId w:val="1"/>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"İlgili kişinin kendisi tarafından alenileştirilmiş olması",</w:t>
      </w:r>
    </w:p>
    <w:p w14:paraId="7AFBDCAA" w14:textId="77777777" w:rsidR="008863E8" w:rsidRPr="005135AB" w:rsidRDefault="000F452A" w:rsidP="005135AB">
      <w:pPr>
        <w:numPr>
          <w:ilvl w:val="0"/>
          <w:numId w:val="1"/>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"Bir hakkın tesisi, kullanılması veya korunması" hukuki sebebine dayalı olarak, olası uyuşmazlıklarda ispat vesilesi olması, hukuki danışmanlık ve teknik destek alınabilmesi </w:t>
      </w:r>
    </w:p>
    <w:p w14:paraId="2B4D69EF" w14:textId="77777777" w:rsidR="008863E8" w:rsidRPr="005135AB" w:rsidRDefault="000F452A" w:rsidP="005135AB">
      <w:pPr>
        <w:numPr>
          <w:ilvl w:val="0"/>
          <w:numId w:val="1"/>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İlgili kişinin temel hak ve özgürlüklerine zarar vermemek kaydıyla, veri sorumlusunun "meşru menfaatleri için" veri işlenmesinin zorunlu olması</w:t>
      </w:r>
    </w:p>
    <w:p w14:paraId="53E5B92F" w14:textId="77777777" w:rsidR="008863E8" w:rsidRPr="005135AB" w:rsidRDefault="000F452A" w:rsidP="005135AB">
      <w:pPr>
        <w:pStyle w:val="NormalWeb"/>
        <w:jc w:val="both"/>
        <w:rPr>
          <w:rFonts w:asciiTheme="minorHAnsi" w:hAnsiTheme="minorHAnsi" w:cstheme="minorHAnsi"/>
          <w:sz w:val="20"/>
          <w:szCs w:val="20"/>
        </w:rPr>
      </w:pPr>
      <w:proofErr w:type="gramStart"/>
      <w:r w:rsidRPr="005135AB">
        <w:rPr>
          <w:rFonts w:asciiTheme="minorHAnsi" w:hAnsiTheme="minorHAnsi" w:cstheme="minorHAnsi"/>
          <w:sz w:val="20"/>
          <w:szCs w:val="20"/>
        </w:rPr>
        <w:t>hukuki</w:t>
      </w:r>
      <w:proofErr w:type="gramEnd"/>
      <w:r w:rsidRPr="005135AB">
        <w:rPr>
          <w:rFonts w:asciiTheme="minorHAnsi" w:hAnsiTheme="minorHAnsi" w:cstheme="minorHAnsi"/>
          <w:sz w:val="20"/>
          <w:szCs w:val="20"/>
        </w:rPr>
        <w:t xml:space="preserve"> sebeplerine istinaden "açık rıza aranmaksızın" işlenebilmektedir.</w:t>
      </w:r>
    </w:p>
    <w:p w14:paraId="2EFE253B"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Kişisel verilerinizi ayrıca aşağıdaki mevzuat çerçevesinde işliyoruz:</w:t>
      </w:r>
    </w:p>
    <w:p w14:paraId="66E70426"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1- 6698 sayılı Kişisel Verilerin Korunması Kanunu Md. 5/f (Meşru Menfaat)</w:t>
      </w:r>
    </w:p>
    <w:p w14:paraId="47971D17"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8. VERİ SAHİBİ OLARAK HAKLARINIZ NELERDİR?</w:t>
      </w:r>
    </w:p>
    <w:p w14:paraId="0B43DBCB"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Kişisel veri sahipleri olarak Kanun'un 11. maddesinde sayıldığı şekliyle;</w:t>
      </w:r>
    </w:p>
    <w:p w14:paraId="4553A575" w14:textId="77777777" w:rsidR="008863E8" w:rsidRPr="005135AB" w:rsidRDefault="000F452A" w:rsidP="005135AB">
      <w:pPr>
        <w:numPr>
          <w:ilvl w:val="0"/>
          <w:numId w:val="2"/>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Kişisel veri işlenip işlenmediğini öğrenme,</w:t>
      </w:r>
    </w:p>
    <w:p w14:paraId="34FF4183" w14:textId="77777777" w:rsidR="008863E8" w:rsidRPr="005135AB" w:rsidRDefault="000F452A" w:rsidP="005135AB">
      <w:pPr>
        <w:numPr>
          <w:ilvl w:val="0"/>
          <w:numId w:val="2"/>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Kişisel verileri işlenmişse buna ilişkin bilgi talep etme,</w:t>
      </w:r>
    </w:p>
    <w:p w14:paraId="3F81076C" w14:textId="77777777" w:rsidR="008863E8" w:rsidRPr="005135AB" w:rsidRDefault="000F452A" w:rsidP="005135AB">
      <w:pPr>
        <w:numPr>
          <w:ilvl w:val="0"/>
          <w:numId w:val="2"/>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Kişisel verilerin işlenme amacını ve bunların amacına uygun kullanılıp kullanılmadığını öğrenme,</w:t>
      </w:r>
    </w:p>
    <w:p w14:paraId="540682FD" w14:textId="77777777" w:rsidR="008863E8" w:rsidRPr="005135AB" w:rsidRDefault="000F452A" w:rsidP="005135AB">
      <w:pPr>
        <w:numPr>
          <w:ilvl w:val="0"/>
          <w:numId w:val="2"/>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Yurt içinde veya yurt dışında kişisel verilerin aktarıldığı üçüncü kişileri bilme,</w:t>
      </w:r>
    </w:p>
    <w:p w14:paraId="18DC0C10" w14:textId="77777777" w:rsidR="008863E8" w:rsidRPr="005135AB" w:rsidRDefault="000F452A" w:rsidP="005135AB">
      <w:pPr>
        <w:numPr>
          <w:ilvl w:val="0"/>
          <w:numId w:val="2"/>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Kişisel verilerin eksik veya yanlış işlenmiş olması halinde bunların düzeltilmesini isteme ve bu kapsamda yapılan işlemin kişisel verilerin aktarıldığı üçüncü kişilere bildirilmesini isteme,</w:t>
      </w:r>
    </w:p>
    <w:p w14:paraId="4CC787B8" w14:textId="77777777" w:rsidR="008863E8" w:rsidRPr="005135AB" w:rsidRDefault="000F452A" w:rsidP="005135AB">
      <w:pPr>
        <w:numPr>
          <w:ilvl w:val="0"/>
          <w:numId w:val="2"/>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DAE89BE" w14:textId="77777777" w:rsidR="008863E8" w:rsidRPr="005135AB" w:rsidRDefault="000F452A" w:rsidP="005135AB">
      <w:pPr>
        <w:numPr>
          <w:ilvl w:val="0"/>
          <w:numId w:val="2"/>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İşlenen verilerin münhasıran otomatik sistemler vasıtasıyla analiz edilmesi suretiyle kişinin kendisi aleyhine bir sonucun ortaya çıkmasına itiraz etme,</w:t>
      </w:r>
    </w:p>
    <w:p w14:paraId="4BE70714" w14:textId="77777777" w:rsidR="008863E8" w:rsidRPr="005135AB" w:rsidRDefault="000F452A" w:rsidP="005135AB">
      <w:pPr>
        <w:numPr>
          <w:ilvl w:val="0"/>
          <w:numId w:val="2"/>
        </w:numPr>
        <w:spacing w:before="100" w:beforeAutospacing="1" w:after="100" w:afterAutospacing="1"/>
        <w:jc w:val="both"/>
        <w:rPr>
          <w:rFonts w:asciiTheme="minorHAnsi" w:eastAsia="Times New Roman" w:hAnsiTheme="minorHAnsi" w:cstheme="minorHAnsi"/>
          <w:sz w:val="20"/>
          <w:szCs w:val="20"/>
        </w:rPr>
      </w:pPr>
      <w:r w:rsidRPr="005135AB">
        <w:rPr>
          <w:rFonts w:asciiTheme="minorHAnsi" w:eastAsia="Times New Roman" w:hAnsiTheme="minorHAnsi" w:cstheme="minorHAnsi"/>
          <w:sz w:val="20"/>
          <w:szCs w:val="20"/>
        </w:rPr>
        <w:t>Kişisel verilerin Kanun'a aykırı olarak işlenmesi sebebiyle zarara uğraması halinde zararın giderilmesini talep etme haklarına sahipsiniz.</w:t>
      </w:r>
    </w:p>
    <w:p w14:paraId="790767EC" w14:textId="77777777" w:rsidR="008863E8" w:rsidRPr="005135AB" w:rsidRDefault="000F452A" w:rsidP="005135AB">
      <w:pPr>
        <w:pStyle w:val="NormalWeb"/>
        <w:jc w:val="both"/>
        <w:rPr>
          <w:rFonts w:asciiTheme="minorHAnsi" w:hAnsiTheme="minorHAnsi" w:cstheme="minorHAnsi"/>
          <w:sz w:val="20"/>
          <w:szCs w:val="20"/>
        </w:rPr>
      </w:pPr>
      <w:r w:rsidRPr="005135AB">
        <w:rPr>
          <w:rStyle w:val="Gl"/>
          <w:rFonts w:asciiTheme="minorHAnsi" w:hAnsiTheme="minorHAnsi" w:cstheme="minorHAnsi"/>
          <w:sz w:val="20"/>
          <w:szCs w:val="20"/>
        </w:rPr>
        <w:t>9. KİŞİSEL VERİLERLE İLGİLİ HAKLARINIZI NASIL KULLANABİLİRSİNİZ?</w:t>
      </w:r>
    </w:p>
    <w:p w14:paraId="2C2ACAE3" w14:textId="77777777" w:rsidR="008863E8" w:rsidRPr="005135AB" w:rsidRDefault="000F452A" w:rsidP="005135AB">
      <w:pPr>
        <w:pStyle w:val="NormalWeb"/>
        <w:jc w:val="both"/>
        <w:rPr>
          <w:rFonts w:asciiTheme="minorHAnsi" w:hAnsiTheme="minorHAnsi" w:cstheme="minorHAnsi"/>
          <w:sz w:val="20"/>
          <w:szCs w:val="20"/>
        </w:rPr>
      </w:pPr>
      <w:r w:rsidRPr="005135AB">
        <w:rPr>
          <w:rFonts w:asciiTheme="minorHAnsi" w:hAnsiTheme="minorHAnsi" w:cstheme="minorHAnsi"/>
          <w:sz w:val="20"/>
          <w:szCs w:val="20"/>
        </w:rPr>
        <w:t xml:space="preserve">Kanun'un "ilgili kişinin haklarını düzenleyen" 11. maddesi kapsamındaki haklarınız ve başvuru sürecine ilişkin </w:t>
      </w:r>
      <w:r w:rsidRPr="005135AB">
        <w:rPr>
          <w:rStyle w:val="Gl"/>
          <w:rFonts w:asciiTheme="minorHAnsi" w:hAnsiTheme="minorHAnsi" w:cstheme="minorHAnsi"/>
          <w:sz w:val="20"/>
          <w:szCs w:val="20"/>
        </w:rPr>
        <w:t>"</w:t>
      </w:r>
      <w:hyperlink r:id="rId10" w:history="1">
        <w:r w:rsidRPr="005135AB">
          <w:rPr>
            <w:rStyle w:val="Gl"/>
            <w:rFonts w:asciiTheme="minorHAnsi" w:hAnsiTheme="minorHAnsi" w:cstheme="minorHAnsi"/>
            <w:color w:val="0000FF"/>
            <w:sz w:val="20"/>
            <w:szCs w:val="20"/>
            <w:u w:val="single"/>
          </w:rPr>
          <w:t>Kişisel Veri Sahibi Başvuruları</w:t>
        </w:r>
      </w:hyperlink>
      <w:r w:rsidRPr="005135AB">
        <w:rPr>
          <w:rStyle w:val="Gl"/>
          <w:rFonts w:asciiTheme="minorHAnsi" w:hAnsiTheme="minorHAnsi" w:cstheme="minorHAnsi"/>
          <w:sz w:val="20"/>
          <w:szCs w:val="20"/>
        </w:rPr>
        <w:t>" </w:t>
      </w:r>
      <w:r w:rsidRPr="005135AB">
        <w:rPr>
          <w:rFonts w:asciiTheme="minorHAnsi" w:hAnsiTheme="minorHAnsi" w:cstheme="minorHAnsi"/>
          <w:sz w:val="20"/>
          <w:szCs w:val="20"/>
        </w:rPr>
        <w:t xml:space="preserve">sayfamızdan bilgi edinebilir ve aynı sayfada yer alan </w:t>
      </w:r>
      <w:r w:rsidRPr="005135AB">
        <w:rPr>
          <w:rStyle w:val="Gl"/>
          <w:rFonts w:asciiTheme="minorHAnsi" w:hAnsiTheme="minorHAnsi" w:cstheme="minorHAnsi"/>
          <w:sz w:val="20"/>
          <w:szCs w:val="20"/>
        </w:rPr>
        <w:t>"</w:t>
      </w:r>
      <w:hyperlink r:id="rId11" w:history="1">
        <w:r w:rsidRPr="005135AB">
          <w:rPr>
            <w:rStyle w:val="Gl"/>
            <w:rFonts w:asciiTheme="minorHAnsi" w:hAnsiTheme="minorHAnsi" w:cstheme="minorHAnsi"/>
            <w:color w:val="0000FF"/>
            <w:sz w:val="20"/>
            <w:szCs w:val="20"/>
            <w:u w:val="single"/>
          </w:rPr>
          <w:t xml:space="preserve">Kişisel Veri Sahibi Başvuru </w:t>
        </w:r>
        <w:proofErr w:type="spellStart"/>
        <w:r w:rsidRPr="005135AB">
          <w:rPr>
            <w:rStyle w:val="Gl"/>
            <w:rFonts w:asciiTheme="minorHAnsi" w:hAnsiTheme="minorHAnsi" w:cstheme="minorHAnsi"/>
            <w:color w:val="0000FF"/>
            <w:sz w:val="20"/>
            <w:szCs w:val="20"/>
            <w:u w:val="single"/>
          </w:rPr>
          <w:t>Formu</w:t>
        </w:r>
      </w:hyperlink>
      <w:r w:rsidRPr="005135AB">
        <w:rPr>
          <w:rStyle w:val="Gl"/>
          <w:rFonts w:asciiTheme="minorHAnsi" w:hAnsiTheme="minorHAnsi" w:cstheme="minorHAnsi"/>
          <w:sz w:val="20"/>
          <w:szCs w:val="20"/>
        </w:rPr>
        <w:t>"</w:t>
      </w:r>
      <w:r w:rsidRPr="005135AB">
        <w:rPr>
          <w:rFonts w:asciiTheme="minorHAnsi" w:hAnsiTheme="minorHAnsi" w:cstheme="minorHAnsi"/>
          <w:sz w:val="20"/>
          <w:szCs w:val="20"/>
        </w:rPr>
        <w:t>nu</w:t>
      </w:r>
      <w:proofErr w:type="spellEnd"/>
      <w:r w:rsidRPr="005135AB">
        <w:rPr>
          <w:rFonts w:asciiTheme="minorHAnsi" w:hAnsiTheme="minorHAnsi" w:cstheme="minorHAnsi"/>
          <w:sz w:val="20"/>
          <w:szCs w:val="20"/>
        </w:rPr>
        <w:t xml:space="preserve"> kullanarak bize başvurabilirsiniz.</w:t>
      </w:r>
    </w:p>
    <w:sectPr w:rsidR="008863E8" w:rsidRPr="00513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7930"/>
    <w:multiLevelType w:val="multilevel"/>
    <w:tmpl w:val="DC0C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9E020A"/>
    <w:multiLevelType w:val="multilevel"/>
    <w:tmpl w:val="CAE6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2A"/>
    <w:rsid w:val="000F452A"/>
    <w:rsid w:val="005135AB"/>
    <w:rsid w:val="00886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FF2256"/>
  <w15:chartTrackingRefBased/>
  <w15:docId w15:val="{9A284E94-1295-6540-AF39-CBC3B0C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mattic.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policies/privacy/archive/20160325-201606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46AE98E6-03BA-4701-87F2-B71A09648574/-!-Gizlilik%20Politika%20Link-!-" TargetMode="External"/><Relationship Id="rId11" Type="http://schemas.openxmlformats.org/officeDocument/2006/relationships/hyperlink" Target="applewebdata://46AE98E6-03BA-4701-87F2-B71A09648574/-!-Ki%C5%9Fisel%20Ba%C5%9Fvuru%20Formu%20Linki-!-" TargetMode="External"/><Relationship Id="rId5" Type="http://schemas.openxmlformats.org/officeDocument/2006/relationships/hyperlink" Target="applewebdata://46AE98E6-03BA-4701-87F2-B71A09648574/-!-Gizlilik%20Politika%20Link-!-" TargetMode="External"/><Relationship Id="rId10" Type="http://schemas.openxmlformats.org/officeDocument/2006/relationships/hyperlink" Target="applewebdata://46AE98E6-03BA-4701-87F2-B71A09648574/-!-Ki%C5%9Fisel%20Ba%C5%9Fvuru%20Formu%20Linki-!-" TargetMode="External"/><Relationship Id="rId4" Type="http://schemas.openxmlformats.org/officeDocument/2006/relationships/webSettings" Target="webSettings.xml"/><Relationship Id="rId9" Type="http://schemas.openxmlformats.org/officeDocument/2006/relationships/hyperlink" Target="https://policies.google.com/privacy?h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SİTESİ AYDINLATMA METNİ</dc:title>
  <dc:subject/>
  <dc:creator>Microsoft Office User</dc:creator>
  <cp:keywords/>
  <dc:description/>
  <cp:lastModifiedBy>Microsoft Office User</cp:lastModifiedBy>
  <cp:revision>3</cp:revision>
  <cp:lastPrinted>2022-02-10T10:23:00Z</cp:lastPrinted>
  <dcterms:created xsi:type="dcterms:W3CDTF">2022-02-10T10:04:00Z</dcterms:created>
  <dcterms:modified xsi:type="dcterms:W3CDTF">2022-02-10T10:23:00Z</dcterms:modified>
</cp:coreProperties>
</file>